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026F30" w:rsidRDefault="00DA4C9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152" w:history="1">
        <w:r w:rsidR="00026F30" w:rsidRPr="007D2D41">
          <w:rPr>
            <w:rStyle w:val="aa"/>
          </w:rPr>
          <w:t>Q-BRIDGE-MIB</w:t>
        </w:r>
        <w:r w:rsidR="00026F30">
          <w:rPr>
            <w:webHidden/>
          </w:rPr>
          <w:tab/>
        </w:r>
        <w:r w:rsidR="00026F30">
          <w:rPr>
            <w:webHidden/>
          </w:rPr>
          <w:fldChar w:fldCharType="begin"/>
        </w:r>
        <w:r w:rsidR="00026F30">
          <w:rPr>
            <w:webHidden/>
          </w:rPr>
          <w:instrText xml:space="preserve"> PAGEREF _Toc94099152 \h </w:instrText>
        </w:r>
        <w:r w:rsidR="00026F30">
          <w:rPr>
            <w:webHidden/>
          </w:rPr>
        </w:r>
        <w:r w:rsidR="00026F30">
          <w:rPr>
            <w:webHidden/>
          </w:rPr>
          <w:fldChar w:fldCharType="separate"/>
        </w:r>
        <w:r w:rsidR="00026F30">
          <w:rPr>
            <w:webHidden/>
          </w:rPr>
          <w:t>2</w:t>
        </w:r>
        <w:r w:rsidR="00026F30"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53" w:history="1">
        <w:r w:rsidRPr="007D2D41">
          <w:rPr>
            <w:rStyle w:val="aa"/>
            <w:rFonts w:ascii="Helvetica" w:eastAsia="charset0MS Sans Serif" w:hAnsi="Helvetica" w:cs="Helvetica"/>
          </w:rPr>
          <w:t>dot1qBase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54" w:history="1">
        <w:r w:rsidRPr="007D2D41">
          <w:rPr>
            <w:rStyle w:val="aa"/>
          </w:rPr>
          <w:t>dot1qFdbTable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55" w:history="1">
        <w:r w:rsidRPr="007D2D41">
          <w:rPr>
            <w:rStyle w:val="aa"/>
          </w:rPr>
          <w:t>dot1qTpFdbTable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56" w:history="1">
        <w:r w:rsidRPr="007D2D41">
          <w:rPr>
            <w:rStyle w:val="aa"/>
          </w:rPr>
          <w:t>dot1qTpGroupTable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57" w:history="1">
        <w:r w:rsidRPr="007D2D41">
          <w:rPr>
            <w:rStyle w:val="aa"/>
          </w:rPr>
          <w:t>dot1qForwardAllTable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58" w:history="1">
        <w:r w:rsidRPr="007D2D41">
          <w:rPr>
            <w:rStyle w:val="aa"/>
          </w:rPr>
          <w:t>dot1qForwardUnregisteredTable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59" w:history="1">
        <w:r w:rsidRPr="007D2D41">
          <w:rPr>
            <w:rStyle w:val="aa"/>
          </w:rPr>
          <w:t>dot1qStaticUnicastTable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0" w:history="1">
        <w:r w:rsidRPr="007D2D41">
          <w:rPr>
            <w:rStyle w:val="aa"/>
          </w:rPr>
          <w:t>dot1qStaticMulticastTable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1" w:history="1">
        <w:r w:rsidRPr="007D2D41">
          <w:rPr>
            <w:rStyle w:val="aa"/>
            <w:rFonts w:ascii="Helvetica" w:hAnsi="Helvetica" w:cs="Helvetica"/>
          </w:rPr>
          <w:t>Scalar objects of dot1qVlan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2" w:history="1">
        <w:r w:rsidRPr="007D2D41">
          <w:rPr>
            <w:rStyle w:val="aa"/>
            <w:rFonts w:ascii="Helvetica" w:eastAsia="charset0MS Sans Serif" w:hAnsi="Helvetica" w:cs="Helvetica"/>
          </w:rPr>
          <w:t>dot1qVlanCurrentTable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3" w:history="1">
        <w:r w:rsidRPr="007D2D41">
          <w:rPr>
            <w:rStyle w:val="aa"/>
            <w:rFonts w:ascii="Helvetica" w:eastAsia="charset0MS Sans Serif" w:hAnsi="Helvetica" w:cs="Helvetica"/>
          </w:rPr>
          <w:t>dot1qVlanStaticTable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4" w:history="1">
        <w:r w:rsidRPr="007D2D41">
          <w:rPr>
            <w:rStyle w:val="aa"/>
            <w:rFonts w:ascii="Helvetica" w:eastAsia="charset0MS Sans Serif" w:hAnsi="Helvetica" w:cs="Helvetica"/>
          </w:rPr>
          <w:t>dot1qPortVlanTable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5" w:history="1">
        <w:r w:rsidRPr="007D2D41">
          <w:rPr>
            <w:rStyle w:val="aa"/>
          </w:rPr>
          <w:t>dot1qPortVlanStatisticsTable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6" w:history="1">
        <w:r w:rsidRPr="007D2D41">
          <w:rPr>
            <w:rStyle w:val="aa"/>
          </w:rPr>
          <w:t>dot1qPortVlanHCStatisticsTable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7" w:history="1">
        <w:r w:rsidRPr="007D2D41">
          <w:rPr>
            <w:rStyle w:val="aa"/>
          </w:rPr>
          <w:t>dot1qLearningConstraintsTable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8" w:history="1">
        <w:r w:rsidRPr="007D2D41">
          <w:rPr>
            <w:rStyle w:val="aa"/>
          </w:rPr>
          <w:t>dot1vProtocolGroupTable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26F30" w:rsidRDefault="00026F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69" w:history="1">
        <w:r w:rsidRPr="007D2D41">
          <w:rPr>
            <w:rStyle w:val="aa"/>
          </w:rPr>
          <w:t>dot1vProtocolPortTable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23282" w:rsidRDefault="00DA4C9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533F4" w:rsidRPr="009540D9" w:rsidRDefault="00B533F4" w:rsidP="00B533F4">
      <w:pPr>
        <w:pStyle w:val="1"/>
        <w:tabs>
          <w:tab w:val="num" w:pos="432"/>
        </w:tabs>
        <w:ind w:left="432" w:hanging="432"/>
        <w:jc w:val="both"/>
      </w:pPr>
      <w:bookmarkStart w:id="1" w:name="_Toc397418965"/>
      <w:bookmarkStart w:id="2" w:name="_Toc94099152"/>
      <w:r w:rsidRPr="00CC115A">
        <w:rPr>
          <w:rFonts w:hint="eastAsia"/>
        </w:rPr>
        <w:lastRenderedPageBreak/>
        <w:t>Q-BRIDGE-MIB</w:t>
      </w:r>
      <w:bookmarkEnd w:id="1"/>
      <w:bookmarkEnd w:id="2"/>
    </w:p>
    <w:p w:rsidR="00B533F4" w:rsidRDefault="00B533F4" w:rsidP="00B533F4">
      <w:r w:rsidRPr="009540D9">
        <w:t xml:space="preserve">The </w:t>
      </w:r>
      <w:r w:rsidRPr="00B76C7F">
        <w:t>corresponding</w:t>
      </w:r>
      <w:r w:rsidRPr="009540D9">
        <w:t xml:space="preserve"> function should be implemented before this MIB is supported.</w:t>
      </w:r>
    </w:p>
    <w:p w:rsidR="00B533F4" w:rsidRPr="00331BC2" w:rsidRDefault="00B533F4" w:rsidP="00B533F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00221703"/>
      <w:bookmarkStart w:id="4" w:name="_Toc313954983"/>
      <w:bookmarkStart w:id="5" w:name="_Toc397418966"/>
      <w:bookmarkStart w:id="6" w:name="_Toc94099153"/>
      <w:r w:rsidRPr="00331BC2">
        <w:rPr>
          <w:rFonts w:ascii="Helvetica" w:eastAsia="charset0MS Sans Serif" w:hAnsi="Helvetica" w:cs="Helvetica"/>
        </w:rPr>
        <w:t>dot1qBase group</w:t>
      </w:r>
      <w:bookmarkEnd w:id="3"/>
      <w:bookmarkEnd w:id="4"/>
      <w:bookmarkEnd w:id="5"/>
      <w:bookmarkEnd w:id="6"/>
    </w:p>
    <w:p w:rsidR="00B533F4" w:rsidRPr="009540D9" w:rsidRDefault="00B533F4" w:rsidP="00B533F4">
      <w:r>
        <w:t>OID of this table is: 1.3.6.1.2.1.17.7.1.1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533F4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533F4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dot1qVlanVersionNumber</w:t>
            </w:r>
            <w:r>
              <w:rPr>
                <w:rFonts w:ascii="Helvetica" w:hAnsi="Helvetica" w:cs="Helvetica"/>
              </w:rPr>
              <w:t xml:space="preserve"> (1.3.6.1.2.1.17.7.1.1.1)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533F4" w:rsidRPr="009540D9" w:rsidTr="005A27FC">
        <w:tc>
          <w:tcPr>
            <w:tcW w:w="3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dot1qMaxVlanId</w:t>
            </w:r>
            <w:r>
              <w:rPr>
                <w:rFonts w:ascii="Helvetica" w:hAnsi="Helvetica" w:cs="Helvetica"/>
              </w:rPr>
              <w:t xml:space="preserve"> (1.3.6.1.2.1.17.7.1.1.2) </w:t>
            </w:r>
          </w:p>
        </w:tc>
        <w:tc>
          <w:tcPr>
            <w:tcW w:w="144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533F4" w:rsidRPr="009540D9" w:rsidTr="005A27FC">
        <w:tc>
          <w:tcPr>
            <w:tcW w:w="3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dot1qMaxSupportedVlans</w:t>
            </w:r>
            <w:r>
              <w:rPr>
                <w:rFonts w:ascii="Helvetica" w:hAnsi="Helvetica" w:cs="Helvetica"/>
              </w:rPr>
              <w:t xml:space="preserve"> (1.3.6.1.2.1.17.7.1.1.3) </w:t>
            </w:r>
          </w:p>
        </w:tc>
        <w:tc>
          <w:tcPr>
            <w:tcW w:w="144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533F4" w:rsidRPr="009540D9" w:rsidTr="005A27FC">
        <w:tc>
          <w:tcPr>
            <w:tcW w:w="3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dot1qNumVlans</w:t>
            </w:r>
            <w:r>
              <w:rPr>
                <w:rFonts w:ascii="Helvetica" w:hAnsi="Helvetica" w:cs="Helvetica"/>
              </w:rPr>
              <w:t xml:space="preserve"> (1.3.6.1.2.1.17.7.1.1.4) </w:t>
            </w:r>
          </w:p>
        </w:tc>
        <w:tc>
          <w:tcPr>
            <w:tcW w:w="144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533F4" w:rsidRPr="009540D9" w:rsidTr="005A27FC">
        <w:tc>
          <w:tcPr>
            <w:tcW w:w="3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dot1qGvrpStatus</w:t>
            </w:r>
            <w:r>
              <w:rPr>
                <w:rFonts w:ascii="Helvetica" w:hAnsi="Helvetica" w:cs="Helvetica"/>
              </w:rPr>
              <w:t xml:space="preserve"> (1.3.6.1.2.1.17.7.1.1.5) </w:t>
            </w:r>
          </w:p>
        </w:tc>
        <w:tc>
          <w:tcPr>
            <w:tcW w:w="144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F50819" w:rsidRPr="00987497" w:rsidRDefault="00F50819" w:rsidP="00F5081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7" w:name="_Toc519696354"/>
      <w:bookmarkStart w:id="8" w:name="_Toc94099154"/>
      <w:r w:rsidRPr="00F50819">
        <w:t>dot1qFdbTable</w:t>
      </w:r>
      <w:bookmarkEnd w:id="7"/>
      <w:bookmarkEnd w:id="8"/>
    </w:p>
    <w:p w:rsidR="00F50819" w:rsidRPr="0043226B" w:rsidRDefault="00F50819" w:rsidP="00F50819">
      <w:r w:rsidRPr="00A54E37">
        <w:t>Information about a specific Filtering Database.</w:t>
      </w:r>
    </w:p>
    <w:p w:rsidR="00F50819" w:rsidRPr="0043226B" w:rsidRDefault="00F50819" w:rsidP="00F50819">
      <w:r>
        <w:t>OID of this table is:</w:t>
      </w:r>
      <w:r w:rsidRPr="00A54E37">
        <w:t xml:space="preserve"> 1.3.6.1.2.1.17.7.1.2.1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50819" w:rsidRPr="00822CDE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822CDE" w:rsidRDefault="00F50819" w:rsidP="00310E5E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822CDE" w:rsidRDefault="00F50819" w:rsidP="00310E5E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822CDE" w:rsidRDefault="00F50819" w:rsidP="00310E5E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822CDE" w:rsidRDefault="00F50819" w:rsidP="00310E5E">
            <w:pPr>
              <w:pStyle w:val="TableHead"/>
            </w:pPr>
            <w:r w:rsidRPr="00822CDE">
              <w:t>Description</w:t>
            </w:r>
          </w:p>
        </w:tc>
      </w:tr>
      <w:tr w:rsidR="00F50819" w:rsidRPr="00DB3060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4E37">
              <w:rPr>
                <w:rFonts w:cs="Helvetica"/>
              </w:rPr>
              <w:t>dot1qFdbId</w:t>
            </w:r>
            <w:r>
              <w:rPr>
                <w:rFonts w:cs="Helvetica"/>
              </w:rPr>
              <w:t xml:space="preserve"> </w:t>
            </w:r>
          </w:p>
          <w:p w:rsidR="00F50819" w:rsidRPr="0043226B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(</w:t>
            </w:r>
            <w:r w:rsidRPr="00A54E37">
              <w:rPr>
                <w:rFonts w:cs="Helvetica"/>
              </w:rPr>
              <w:t>1.3.6.1.2.1.17.7.1.2.1.1.1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50819" w:rsidRPr="0043226B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50819" w:rsidRPr="0043226B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50819" w:rsidRPr="0043226B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F50819" w:rsidRPr="00DB3060" w:rsidTr="00310E5E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4E37">
              <w:rPr>
                <w:rFonts w:cs="Helvetica"/>
              </w:rPr>
              <w:t>dot1qFdbDynamicCount</w:t>
            </w:r>
            <w:r>
              <w:rPr>
                <w:rFonts w:cs="Helvetica"/>
              </w:rPr>
              <w:t xml:space="preserve"> </w:t>
            </w:r>
          </w:p>
          <w:p w:rsidR="00F50819" w:rsidRPr="0043226B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(</w:t>
            </w:r>
            <w:r w:rsidRPr="00A54E37">
              <w:rPr>
                <w:rFonts w:cs="Helvetica"/>
              </w:rPr>
              <w:t>1.3.6.1.2.1.17.7.1.2.1.1.2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50819" w:rsidRPr="0043226B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50819" w:rsidRPr="0043226B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50819" w:rsidRPr="0043226B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B533F4" w:rsidRPr="00AF2CB6" w:rsidRDefault="00B533F4" w:rsidP="00B533F4">
      <w:pPr>
        <w:rPr>
          <w:color w:val="000000"/>
        </w:rPr>
      </w:pPr>
    </w:p>
    <w:p w:rsidR="00B533F4" w:rsidRDefault="00B533F4" w:rsidP="00B533F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97418967"/>
      <w:bookmarkStart w:id="10" w:name="_Toc94099155"/>
      <w:r>
        <w:rPr>
          <w:rFonts w:hint="eastAsia"/>
        </w:rPr>
        <w:t>d</w:t>
      </w:r>
      <w:r w:rsidRPr="009540D9">
        <w:t>ot1qTpFdbTable</w:t>
      </w:r>
      <w:bookmarkEnd w:id="9"/>
      <w:bookmarkEnd w:id="10"/>
    </w:p>
    <w:p w:rsidR="00B533F4" w:rsidRPr="003A69A0" w:rsidRDefault="00B533F4" w:rsidP="00B533F4">
      <w:r>
        <w:t>OID of this table is:</w:t>
      </w:r>
      <w:r>
        <w:rPr>
          <w:rFonts w:hint="eastAsia"/>
        </w:rPr>
        <w:t xml:space="preserve"> </w:t>
      </w:r>
      <w:r>
        <w:t>1.3.6.1.2.1.17.7.1.2.2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533F4" w:rsidRPr="00822CD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Head"/>
            </w:pPr>
            <w:r w:rsidRPr="00822CDE">
              <w:t>Description</w:t>
            </w:r>
          </w:p>
        </w:tc>
      </w:tr>
      <w:tr w:rsidR="00B533F4" w:rsidRPr="00822CD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dot1qTpFdbAddress</w:t>
            </w:r>
            <w:r>
              <w:rPr>
                <w:rFonts w:cs="Helvetica"/>
              </w:rPr>
              <w:t xml:space="preserve"> (1.3.6.1.2.1.17.7.1.2.2.1.1)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  <w:tr w:rsidR="00B533F4" w:rsidRPr="00822CDE" w:rsidTr="005A27FC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dot1qTpFdbPort</w:t>
            </w:r>
            <w:r>
              <w:rPr>
                <w:rFonts w:cs="Helvetica"/>
              </w:rPr>
              <w:t xml:space="preserve"> (1.3.6.1.2.1.17.7.1.2.2.1.2)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  <w:tr w:rsidR="00B533F4" w:rsidRPr="00822CDE" w:rsidTr="005A27FC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dot1qTpFdbStatus</w:t>
            </w:r>
            <w:r>
              <w:rPr>
                <w:rFonts w:cs="Helvetica"/>
              </w:rPr>
              <w:t xml:space="preserve"> (1.3.6.1.2.1.17.7.1.2.2.1.3)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533F4" w:rsidRPr="00822CDE" w:rsidRDefault="00B533F4" w:rsidP="005A27FC">
            <w:pPr>
              <w:pStyle w:val="TableText"/>
              <w:kinsoku w:val="0"/>
              <w:textAlignment w:val="top"/>
            </w:pPr>
            <w:r w:rsidRPr="008F0D70">
              <w:rPr>
                <w:rFonts w:cs="Helvetica"/>
              </w:rPr>
              <w:t>The MAC addresses configured as dynamic are integrated into the MAC addresses learned.</w:t>
            </w:r>
          </w:p>
        </w:tc>
      </w:tr>
    </w:tbl>
    <w:p w:rsidR="004C5484" w:rsidRDefault="004C5484" w:rsidP="004C5484">
      <w:pPr>
        <w:spacing w:before="156" w:after="156"/>
        <w:ind w:left="420"/>
        <w:rPr>
          <w:rFonts w:ascii="Helvetica" w:hAnsi="Helvetica" w:cs="Helvetica"/>
        </w:rPr>
      </w:pPr>
      <w:bookmarkStart w:id="11" w:name="_Toc519696357"/>
    </w:p>
    <w:p w:rsidR="004C5484" w:rsidRPr="00A210BD" w:rsidRDefault="004C5484" w:rsidP="004C548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03930459"/>
      <w:bookmarkStart w:id="13" w:name="_Toc316566415"/>
      <w:bookmarkStart w:id="14" w:name="_Toc397420627"/>
      <w:bookmarkStart w:id="15" w:name="_Toc399319448"/>
      <w:bookmarkStart w:id="16" w:name="_Toc94099156"/>
      <w:r w:rsidRPr="00A210BD">
        <w:lastRenderedPageBreak/>
        <w:t>dot1qTpGroupTable</w:t>
      </w:r>
      <w:bookmarkEnd w:id="12"/>
      <w:bookmarkEnd w:id="13"/>
      <w:bookmarkEnd w:id="14"/>
      <w:bookmarkEnd w:id="15"/>
      <w:bookmarkEnd w:id="16"/>
    </w:p>
    <w:p w:rsidR="004C5484" w:rsidRPr="00A210BD" w:rsidRDefault="004C5484" w:rsidP="004C5484">
      <w:r w:rsidRPr="00A210BD">
        <w:t>OID of this table is: 1.3.6.1.2.1.17.7.1.2.3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4C5484" w:rsidRPr="00A210BD" w:rsidTr="00ED6F49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5484" w:rsidRPr="00324EDC" w:rsidRDefault="004C5484" w:rsidP="00ED6F49">
            <w:pPr>
              <w:pStyle w:val="TableHead"/>
            </w:pPr>
            <w:r w:rsidRPr="00324ED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5484" w:rsidRPr="00324EDC" w:rsidRDefault="004C5484" w:rsidP="00ED6F49">
            <w:pPr>
              <w:pStyle w:val="TableHead"/>
            </w:pPr>
            <w:r w:rsidRPr="00324ED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5484" w:rsidRPr="00324EDC" w:rsidRDefault="004C5484" w:rsidP="00ED6F49">
            <w:pPr>
              <w:pStyle w:val="TableHead"/>
            </w:pPr>
            <w:r w:rsidRPr="00324ED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5484" w:rsidRPr="00324EDC" w:rsidRDefault="004C5484" w:rsidP="00ED6F49">
            <w:pPr>
              <w:pStyle w:val="TableHead"/>
            </w:pPr>
            <w:r w:rsidRPr="00324EDC">
              <w:t>Description</w:t>
            </w:r>
          </w:p>
        </w:tc>
      </w:tr>
      <w:tr w:rsidR="004C5484" w:rsidRPr="00A210BD" w:rsidTr="00ED6F49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24EDC">
              <w:rPr>
                <w:rFonts w:cs="Helvetica"/>
              </w:rPr>
              <w:t xml:space="preserve">dot1qTpGroupAddress (1.3.6.1.2.1.17.7.1.2.3.1.1)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24ED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24EDC">
              <w:rPr>
                <w:rFonts w:cs="Helvetica"/>
              </w:rPr>
              <w:t>As per MIB</w:t>
            </w:r>
          </w:p>
        </w:tc>
      </w:tr>
      <w:tr w:rsidR="004C5484" w:rsidRPr="00A210BD" w:rsidTr="00ED6F49">
        <w:tc>
          <w:tcPr>
            <w:tcW w:w="3000" w:type="dxa"/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24EDC">
              <w:rPr>
                <w:rFonts w:cs="Helvetica"/>
              </w:rPr>
              <w:t xml:space="preserve">dot1qTpGroupEgressPorts (1.3.6.1.2.1.17.7.1.2.3.1.2) </w:t>
            </w:r>
          </w:p>
        </w:tc>
        <w:tc>
          <w:tcPr>
            <w:tcW w:w="1440" w:type="dxa"/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24EDC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24EDC">
              <w:rPr>
                <w:rFonts w:cs="Helvetica"/>
              </w:rPr>
              <w:t>As per MIB</w:t>
            </w:r>
          </w:p>
        </w:tc>
      </w:tr>
      <w:tr w:rsidR="004C5484" w:rsidRPr="00A210BD" w:rsidTr="00ED6F49">
        <w:tc>
          <w:tcPr>
            <w:tcW w:w="3000" w:type="dxa"/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24EDC">
              <w:rPr>
                <w:rFonts w:cs="Helvetica"/>
              </w:rPr>
              <w:t xml:space="preserve">dot1qTpGroupLearnt (1.3.6.1.2.1.17.7.1.2.3.1.3) </w:t>
            </w:r>
          </w:p>
        </w:tc>
        <w:tc>
          <w:tcPr>
            <w:tcW w:w="1440" w:type="dxa"/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24EDC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5484" w:rsidRPr="00324EDC" w:rsidRDefault="004C5484" w:rsidP="00ED6F49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24EDC">
              <w:rPr>
                <w:rFonts w:cs="Helvetica"/>
              </w:rPr>
              <w:t>As per MIB</w:t>
            </w:r>
          </w:p>
        </w:tc>
      </w:tr>
    </w:tbl>
    <w:p w:rsidR="004C5484" w:rsidRDefault="004C5484" w:rsidP="004C5484">
      <w:pPr>
        <w:spacing w:before="156" w:after="156"/>
        <w:ind w:left="420"/>
        <w:rPr>
          <w:rFonts w:ascii="Helvetica" w:hAnsi="Helvetica" w:cs="Helvetica"/>
        </w:rPr>
      </w:pPr>
    </w:p>
    <w:p w:rsidR="00F50819" w:rsidRPr="004C5484" w:rsidRDefault="00F50819" w:rsidP="004C548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17" w:name="_Toc94099157"/>
      <w:r w:rsidRPr="00F50819">
        <w:t>dot1qForwardAllTable</w:t>
      </w:r>
      <w:bookmarkEnd w:id="11"/>
      <w:bookmarkEnd w:id="17"/>
    </w:p>
    <w:p w:rsidR="00F50819" w:rsidRPr="007C7B72" w:rsidRDefault="00F50819" w:rsidP="00F50819">
      <w:r w:rsidRPr="007C7B72">
        <w:t>A table containing forwarding information for each</w:t>
      </w:r>
    </w:p>
    <w:p w:rsidR="00F50819" w:rsidRPr="007C7B72" w:rsidRDefault="00F50819" w:rsidP="00F50819">
      <w:r w:rsidRPr="007C7B72">
        <w:t>VLAN, specifying the set of ports to which forwarding of</w:t>
      </w:r>
    </w:p>
    <w:p w:rsidR="00F50819" w:rsidRPr="007C7B72" w:rsidRDefault="00F50819" w:rsidP="00F50819">
      <w:r w:rsidRPr="007C7B72">
        <w:t>all multicasts applies, configured statically by</w:t>
      </w:r>
    </w:p>
    <w:p w:rsidR="00F50819" w:rsidRPr="007C7B72" w:rsidRDefault="00F50819" w:rsidP="00F50819">
      <w:r w:rsidRPr="007C7B72">
        <w:t>management or dynamically by GMRP.  An entry appears in</w:t>
      </w:r>
    </w:p>
    <w:p w:rsidR="00F50819" w:rsidRPr="007C7B72" w:rsidRDefault="00F50819" w:rsidP="00F50819">
      <w:r w:rsidRPr="007C7B72">
        <w:t>this table for all VLANs that are currently</w:t>
      </w:r>
    </w:p>
    <w:p w:rsidR="00F50819" w:rsidRDefault="00F50819" w:rsidP="00F50819">
      <w:r w:rsidRPr="007C7B72">
        <w:t>instantiated.</w:t>
      </w:r>
    </w:p>
    <w:p w:rsidR="00F50819" w:rsidRPr="00EE641D" w:rsidRDefault="00F50819" w:rsidP="00F50819">
      <w:r w:rsidRPr="00A210BD">
        <w:t xml:space="preserve">OID of this table is: </w:t>
      </w:r>
      <w:r w:rsidRPr="007C7B72">
        <w:t>1.3.6.1.2.1.17.7.1.2.4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50819" w:rsidRPr="00A210BD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Description</w:t>
            </w:r>
          </w:p>
        </w:tc>
      </w:tr>
      <w:tr w:rsidR="00F50819" w:rsidRPr="007C7B72" w:rsidTr="00310E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dot1qForwardAllPorts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dot1qForwardAllStaticPorts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(1.3.6.1.2.1.17.7.1.2.4.1.2) 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dot1qForwardAllForbiddenPorts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(1.3.6.1.2.1.17.7.1.2.4.1.3) 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F50819" w:rsidRPr="00987497" w:rsidRDefault="00F50819" w:rsidP="00F5081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18" w:name="_Toc519696358"/>
      <w:bookmarkStart w:id="19" w:name="_Toc94099158"/>
      <w:r w:rsidRPr="00F50819">
        <w:t>dot1qForwardUnregisteredTable</w:t>
      </w:r>
      <w:bookmarkEnd w:id="18"/>
      <w:bookmarkEnd w:id="19"/>
    </w:p>
    <w:p w:rsidR="00F50819" w:rsidRPr="007C7B72" w:rsidRDefault="00F50819" w:rsidP="00F50819">
      <w:r w:rsidRPr="007C7B72">
        <w:t>A table containing forwarding information for each</w:t>
      </w:r>
    </w:p>
    <w:p w:rsidR="00F50819" w:rsidRPr="007C7B72" w:rsidRDefault="00F50819" w:rsidP="00F50819">
      <w:r w:rsidRPr="007C7B72">
        <w:t>VLAN, specifying the set of ports to which forwarding of</w:t>
      </w:r>
    </w:p>
    <w:p w:rsidR="00F50819" w:rsidRPr="007C7B72" w:rsidRDefault="00F50819" w:rsidP="00F50819">
      <w:r w:rsidRPr="007C7B72">
        <w:t>multicast group-addressed frames for which no</w:t>
      </w:r>
    </w:p>
    <w:p w:rsidR="00F50819" w:rsidRPr="007C7B72" w:rsidRDefault="00F50819" w:rsidP="00F50819">
      <w:r w:rsidRPr="007C7B72">
        <w:t>more specific forwarding information applies.  This is</w:t>
      </w:r>
    </w:p>
    <w:p w:rsidR="00F50819" w:rsidRPr="007C7B72" w:rsidRDefault="00F50819" w:rsidP="00F50819">
      <w:r w:rsidRPr="007C7B72">
        <w:t>configured statically by management and determined</w:t>
      </w:r>
    </w:p>
    <w:p w:rsidR="00F50819" w:rsidRPr="007C7B72" w:rsidRDefault="00F50819" w:rsidP="00F50819">
      <w:r w:rsidRPr="007C7B72">
        <w:t>dynamically by GMRP.  An entry appears in this table for</w:t>
      </w:r>
    </w:p>
    <w:p w:rsidR="00F50819" w:rsidRDefault="00F50819" w:rsidP="00F50819">
      <w:r w:rsidRPr="007C7B72">
        <w:t>all VLANs that are currently instantiated.</w:t>
      </w:r>
    </w:p>
    <w:p w:rsidR="00F50819" w:rsidRPr="00EE641D" w:rsidRDefault="00F50819" w:rsidP="00F50819">
      <w:r w:rsidRPr="00A210BD">
        <w:t xml:space="preserve">OID of this table is: </w:t>
      </w:r>
      <w:r w:rsidRPr="007C7B72">
        <w:t>1.3.6.1.2.1.17.7.1.2.5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50819" w:rsidRPr="00A210BD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Description</w:t>
            </w:r>
          </w:p>
        </w:tc>
      </w:tr>
      <w:tr w:rsidR="00F50819" w:rsidRPr="007C7B72" w:rsidTr="00310E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dot1qForwardUnregisteredPorts 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(1.3.6.1.2.1.17.7.1.2.5.1.1)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dot1qForwardUnregisteredStaticPorts (1.3.6.1.2.1.17.7.1.2.5.1.2) 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dot1qForwardUnregisteredForbiddenPorts (1.3.6.1.2.1.17.7.1.2.5.1.3) 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F50819" w:rsidRPr="00987497" w:rsidRDefault="00F50819" w:rsidP="00F5081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20" w:name="_Toc519696359"/>
      <w:bookmarkStart w:id="21" w:name="_Toc94099159"/>
      <w:r w:rsidRPr="00F50819">
        <w:t>dot1qStaticUnicastTable</w:t>
      </w:r>
      <w:bookmarkEnd w:id="20"/>
      <w:bookmarkEnd w:id="21"/>
    </w:p>
    <w:p w:rsidR="00F50819" w:rsidRPr="007C7B72" w:rsidRDefault="00F50819" w:rsidP="00F50819">
      <w:r w:rsidRPr="007C7B72">
        <w:t>A table containing filtering information for Unicast</w:t>
      </w:r>
    </w:p>
    <w:p w:rsidR="00F50819" w:rsidRPr="007C7B72" w:rsidRDefault="00F50819" w:rsidP="00F50819">
      <w:r w:rsidRPr="007C7B72">
        <w:t>MAC addresses for each Filtering Database, configured</w:t>
      </w:r>
    </w:p>
    <w:p w:rsidR="00F50819" w:rsidRPr="007C7B72" w:rsidRDefault="00F50819" w:rsidP="00F50819">
      <w:r w:rsidRPr="007C7B72">
        <w:t>into the device by (local or network) management</w:t>
      </w:r>
    </w:p>
    <w:p w:rsidR="00F50819" w:rsidRPr="007C7B72" w:rsidRDefault="00F50819" w:rsidP="00F50819">
      <w:r w:rsidRPr="007C7B72">
        <w:t>specifying the set of ports to which frames received</w:t>
      </w:r>
    </w:p>
    <w:p w:rsidR="00F50819" w:rsidRPr="007C7B72" w:rsidRDefault="00F50819" w:rsidP="00F50819">
      <w:r w:rsidRPr="007C7B72">
        <w:t>from specific ports and containing specific unicast</w:t>
      </w:r>
    </w:p>
    <w:p w:rsidR="00F50819" w:rsidRPr="007C7B72" w:rsidRDefault="00F50819" w:rsidP="00F50819">
      <w:r w:rsidRPr="007C7B72">
        <w:t>destination addresses are allowed to be forwarded.  A</w:t>
      </w:r>
    </w:p>
    <w:p w:rsidR="00F50819" w:rsidRPr="007C7B72" w:rsidRDefault="00F50819" w:rsidP="00F50819">
      <w:r w:rsidRPr="007C7B72">
        <w:t>value of zero in this table (as the port number from</w:t>
      </w:r>
    </w:p>
    <w:p w:rsidR="00F50819" w:rsidRPr="007C7B72" w:rsidRDefault="00F50819" w:rsidP="00F50819">
      <w:r w:rsidRPr="007C7B72">
        <w:t>which frames with a specific destination address are</w:t>
      </w:r>
    </w:p>
    <w:p w:rsidR="00F50819" w:rsidRPr="007C7B72" w:rsidRDefault="00F50819" w:rsidP="00F50819">
      <w:r w:rsidRPr="007C7B72">
        <w:t>received) is used to specify all ports for which there</w:t>
      </w:r>
    </w:p>
    <w:p w:rsidR="00F50819" w:rsidRPr="007C7B72" w:rsidRDefault="00F50819" w:rsidP="00F50819">
      <w:r w:rsidRPr="007C7B72">
        <w:t>is no specific entry in this table for that particular</w:t>
      </w:r>
    </w:p>
    <w:p w:rsidR="00F50819" w:rsidRPr="007C7B72" w:rsidRDefault="00F50819" w:rsidP="00F50819">
      <w:r w:rsidRPr="007C7B72">
        <w:t>destination address.  Entries are valid for unicast</w:t>
      </w:r>
    </w:p>
    <w:p w:rsidR="00F50819" w:rsidRPr="007C7B72" w:rsidRDefault="00F50819" w:rsidP="00F50819">
      <w:r w:rsidRPr="007C7B72">
        <w:t>addresses only.</w:t>
      </w:r>
    </w:p>
    <w:p w:rsidR="00F50819" w:rsidRPr="00EE641D" w:rsidRDefault="00F50819" w:rsidP="00F50819">
      <w:r w:rsidRPr="00A210BD">
        <w:t xml:space="preserve">OID of this table is: </w:t>
      </w:r>
      <w:r w:rsidRPr="007C7B72">
        <w:t>1.3.6.1.2.1.17.7.1.3.1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50819" w:rsidRPr="00A210BD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Description</w:t>
            </w:r>
          </w:p>
        </w:tc>
      </w:tr>
      <w:tr w:rsidR="00F50819" w:rsidRPr="007C7B72" w:rsidTr="00310E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dot1qStaticUnicastAddress 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dot1qStaticUnicastReceivePort 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(1.3.6.1.2.1.17.7.1.3.1.1.2) 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dot1qStaticUnicastAllowedToGoTo 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(1.3.6.1.2.1.17.7.1.3.1.1.3) 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dot1qStaticUnicastStatus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(</w:t>
            </w:r>
            <w:r w:rsidRPr="007C7B72">
              <w:rPr>
                <w:rFonts w:ascii="Helvetica" w:hAnsi="Helvetica" w:cs="Helvetica"/>
              </w:rPr>
              <w:t>1.3.6.1.2.1.17.7.1.3.1.1.4</w:t>
            </w:r>
            <w:r w:rsidRPr="007C7B7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F50819" w:rsidRPr="00987497" w:rsidRDefault="00F50819" w:rsidP="00F5081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22" w:name="_Toc519696360"/>
      <w:bookmarkStart w:id="23" w:name="_Toc94099160"/>
      <w:r w:rsidRPr="00F50819">
        <w:t>dot1qStaticMulticastTable</w:t>
      </w:r>
      <w:bookmarkEnd w:id="22"/>
      <w:bookmarkEnd w:id="23"/>
    </w:p>
    <w:p w:rsidR="00F50819" w:rsidRPr="007C7B72" w:rsidRDefault="00F50819" w:rsidP="00F50819">
      <w:r w:rsidRPr="007C7B72">
        <w:t>A table containing filtering information for Multicast</w:t>
      </w:r>
    </w:p>
    <w:p w:rsidR="00F50819" w:rsidRPr="007C7B72" w:rsidRDefault="00F50819" w:rsidP="00F50819">
      <w:r w:rsidRPr="007C7B72">
        <w:t>and Broadcast MAC addresses for each VLAN, configured</w:t>
      </w:r>
    </w:p>
    <w:p w:rsidR="00F50819" w:rsidRPr="007C7B72" w:rsidRDefault="00F50819" w:rsidP="00F50819">
      <w:r w:rsidRPr="007C7B72">
        <w:t>into the device by (local or network) management</w:t>
      </w:r>
    </w:p>
    <w:p w:rsidR="00F50819" w:rsidRPr="007C7B72" w:rsidRDefault="00F50819" w:rsidP="00F50819">
      <w:r w:rsidRPr="007C7B72">
        <w:t>specifying the set of ports to which frames received</w:t>
      </w:r>
    </w:p>
    <w:p w:rsidR="00F50819" w:rsidRPr="007C7B72" w:rsidRDefault="00F50819" w:rsidP="00F50819">
      <w:r w:rsidRPr="007C7B72">
        <w:lastRenderedPageBreak/>
        <w:t>from specific ports and containing specific Multicast</w:t>
      </w:r>
    </w:p>
    <w:p w:rsidR="00F50819" w:rsidRPr="007C7B72" w:rsidRDefault="00F50819" w:rsidP="00F50819">
      <w:r w:rsidRPr="007C7B72">
        <w:t>and Broadcast destination addresses are allowed to be</w:t>
      </w:r>
    </w:p>
    <w:p w:rsidR="00F50819" w:rsidRPr="007C7B72" w:rsidRDefault="00F50819" w:rsidP="00F50819">
      <w:r w:rsidRPr="007C7B72">
        <w:t>forwarded.  A value of zero in this table (as the port</w:t>
      </w:r>
    </w:p>
    <w:p w:rsidR="00F50819" w:rsidRPr="007C7B72" w:rsidRDefault="00F50819" w:rsidP="00F50819">
      <w:r w:rsidRPr="007C7B72">
        <w:t>number from which frames with a specific destination</w:t>
      </w:r>
    </w:p>
    <w:p w:rsidR="00F50819" w:rsidRPr="007C7B72" w:rsidRDefault="00F50819" w:rsidP="00F50819">
      <w:r w:rsidRPr="007C7B72">
        <w:t>address are received) is used to specify all ports for</w:t>
      </w:r>
    </w:p>
    <w:p w:rsidR="00F50819" w:rsidRPr="007C7B72" w:rsidRDefault="00F50819" w:rsidP="00F50819">
      <w:r w:rsidRPr="007C7B72">
        <w:t>which there is no specific entry in this table for that</w:t>
      </w:r>
    </w:p>
    <w:p w:rsidR="00F50819" w:rsidRPr="007C7B72" w:rsidRDefault="00F50819" w:rsidP="00F50819">
      <w:r w:rsidRPr="007C7B72">
        <w:t>particular destination address.  Entries are valid for</w:t>
      </w:r>
    </w:p>
    <w:p w:rsidR="00F50819" w:rsidRPr="007C7B72" w:rsidRDefault="00F50819" w:rsidP="00F50819">
      <w:r w:rsidRPr="007C7B72">
        <w:t>Multicast and Broadcast addresses only.</w:t>
      </w:r>
    </w:p>
    <w:p w:rsidR="00F50819" w:rsidRPr="001C0EC1" w:rsidRDefault="00F50819" w:rsidP="00F50819">
      <w:r w:rsidRPr="00A210BD">
        <w:t xml:space="preserve">OID of this table is: </w:t>
      </w:r>
      <w:r w:rsidRPr="007C7B72">
        <w:t>1.3.6.1.2.1.17.7.1.3.2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50819" w:rsidRPr="00A210BD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324EDC" w:rsidRDefault="00F50819" w:rsidP="00310E5E">
            <w:pPr>
              <w:pStyle w:val="TableHead"/>
            </w:pPr>
            <w:r w:rsidRPr="00324EDC">
              <w:t>Description</w:t>
            </w:r>
          </w:p>
        </w:tc>
      </w:tr>
      <w:tr w:rsidR="00F50819" w:rsidRPr="007C7B72" w:rsidTr="00310E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dot1qStaticMulticastAddress 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dot1qStaticMulticastReceivePort 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(1.3.6.1.2.1.17.7.1.3.2.1.2) 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dot1qStaticMulticastStaticEgressPorts 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(1.3.6.1.2.1.17.7.1.3.2.1.3) 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dot1qStaticMulticastForbiddenEgressPorts</w:t>
            </w:r>
            <w:r w:rsidRPr="007C7B72">
              <w:rPr>
                <w:rFonts w:ascii="Helvetica" w:hAnsi="Helvetica" w:cs="Helvetica" w:hint="eastAsia"/>
              </w:rPr>
              <w:t xml:space="preserve"> 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(</w:t>
            </w:r>
            <w:r w:rsidRPr="007C7B72">
              <w:rPr>
                <w:rFonts w:ascii="Helvetica" w:hAnsi="Helvetica" w:cs="Helvetica"/>
              </w:rPr>
              <w:t>1.3.6.1.2.1.17.7.1.3.2.1.4</w:t>
            </w:r>
            <w:r w:rsidRPr="007C7B7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  <w:tr w:rsidR="00F50819" w:rsidRPr="007C7B72" w:rsidTr="00310E5E">
        <w:tc>
          <w:tcPr>
            <w:tcW w:w="3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dot1qStaticMulticastStatus</w:t>
            </w:r>
          </w:p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(</w:t>
            </w:r>
            <w:r w:rsidRPr="007C7B72">
              <w:rPr>
                <w:rFonts w:ascii="Helvetica" w:hAnsi="Helvetica" w:cs="Helvetica"/>
              </w:rPr>
              <w:t>1.3.6.1.2.1.17.7.1.3.2.1.5</w:t>
            </w:r>
            <w:r w:rsidRPr="007C7B7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7C7B72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</w:tbl>
    <w:p w:rsidR="00B533F4" w:rsidRDefault="00B533F4" w:rsidP="00B533F4">
      <w:pPr>
        <w:spacing w:before="156" w:after="156"/>
        <w:ind w:left="420"/>
        <w:rPr>
          <w:rFonts w:ascii="Helvetica" w:hAnsi="Helvetica" w:cs="Helvetica"/>
        </w:rPr>
      </w:pPr>
    </w:p>
    <w:p w:rsidR="00B533F4" w:rsidRPr="00603B62" w:rsidRDefault="00B533F4" w:rsidP="00B533F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4" w:name="_Toc310074773"/>
      <w:bookmarkStart w:id="25" w:name="_Toc310605125"/>
      <w:bookmarkStart w:id="26" w:name="_Toc313954986"/>
      <w:bookmarkStart w:id="27" w:name="_Toc397418968"/>
      <w:bookmarkStart w:id="28" w:name="_Toc310074774"/>
      <w:bookmarkStart w:id="29" w:name="_Toc94099161"/>
      <w:r w:rsidRPr="009540D9">
        <w:rPr>
          <w:rFonts w:ascii="Helvetica" w:hAnsi="Helvetica" w:cs="Helvetica"/>
        </w:rPr>
        <w:t>Scalar objects of dot1qVlan group</w:t>
      </w:r>
      <w:bookmarkEnd w:id="24"/>
      <w:bookmarkEnd w:id="25"/>
      <w:bookmarkEnd w:id="26"/>
      <w:bookmarkEnd w:id="27"/>
      <w:bookmarkEnd w:id="29"/>
    </w:p>
    <w:p w:rsidR="00B533F4" w:rsidRDefault="00B533F4" w:rsidP="00B533F4">
      <w:r>
        <w:t>OID of this table is: 1.3.6.1.2.1.17.7.1.4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533F4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50819" w:rsidRPr="00987497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dot1qVlanNumDeletes</w:t>
            </w:r>
          </w:p>
          <w:p w:rsidR="00F50819" w:rsidRPr="00061866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870D6">
              <w:rPr>
                <w:rFonts w:ascii="Helvetica" w:hAnsi="Helvetica" w:cs="Helvetica"/>
              </w:rPr>
              <w:t>(1.3.6.1.2.1.17.7.1.4.1)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061866" w:rsidRDefault="00F50819" w:rsidP="00310E5E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87497" w:rsidRDefault="00F50819" w:rsidP="00310E5E">
            <w:pPr>
              <w:pStyle w:val="TableText"/>
              <w:kinsoku w:val="0"/>
              <w:textAlignment w:val="top"/>
              <w:rPr>
                <w:rFonts w:cs="Helvetica"/>
                <w:color w:val="FF0000"/>
              </w:rPr>
            </w:pPr>
            <w:r w:rsidRPr="00F508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87497" w:rsidRDefault="00F50819" w:rsidP="00310E5E">
            <w:pPr>
              <w:pStyle w:val="TableText"/>
              <w:kinsoku w:val="0"/>
              <w:textAlignment w:val="top"/>
              <w:rPr>
                <w:rFonts w:cs="Helvetica"/>
                <w:color w:val="FF0000"/>
              </w:rPr>
            </w:pPr>
            <w:r w:rsidRPr="00F50819">
              <w:rPr>
                <w:rFonts w:ascii="Helvetica" w:hAnsi="Helvetica" w:cs="Helvetica"/>
              </w:rPr>
              <w:t>Not</w:t>
            </w:r>
            <w:r w:rsidRPr="00987497">
              <w:rPr>
                <w:color w:val="FF0000"/>
              </w:rPr>
              <w:t xml:space="preserve"> </w:t>
            </w:r>
            <w:r w:rsidRPr="00F50819">
              <w:rPr>
                <w:rFonts w:ascii="Helvetica" w:hAnsi="Helvetica" w:cs="Helvetica"/>
              </w:rPr>
              <w:t>supported</w:t>
            </w:r>
          </w:p>
        </w:tc>
      </w:tr>
      <w:tr w:rsidR="00F50819" w:rsidRPr="00987497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dot1qNextFreeLocalVlanIndex</w:t>
            </w:r>
          </w:p>
          <w:p w:rsidR="00F50819" w:rsidRPr="005C4B3F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5C4B3F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8749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FF0000"/>
              </w:rPr>
            </w:pPr>
            <w:r w:rsidRPr="00F508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8749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FF0000"/>
              </w:rPr>
            </w:pPr>
            <w:r w:rsidRPr="00F50819">
              <w:rPr>
                <w:rFonts w:ascii="Helvetica" w:hAnsi="Helvetica" w:cs="Helvetica"/>
              </w:rPr>
              <w:t>Not</w:t>
            </w:r>
            <w:r w:rsidRPr="00987497">
              <w:rPr>
                <w:color w:val="FF0000"/>
              </w:rPr>
              <w:t xml:space="preserve"> </w:t>
            </w:r>
            <w:r w:rsidRPr="00F50819">
              <w:rPr>
                <w:rFonts w:ascii="Helvetica" w:hAnsi="Helvetica" w:cs="Helvetica"/>
              </w:rPr>
              <w:t>supported</w:t>
            </w:r>
          </w:p>
        </w:tc>
      </w:tr>
      <w:tr w:rsidR="00F50819" w:rsidRPr="00972144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dot1qConstraintSetDefault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(1.3.6.1.2.1.17.7.1.4.9)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72144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50819">
              <w:rPr>
                <w:rFonts w:ascii="Helvetica" w:hAnsi="Helvetica" w:cs="Helvetica"/>
              </w:rPr>
              <w:t>Not</w:t>
            </w:r>
            <w:r w:rsidRPr="00987497">
              <w:rPr>
                <w:color w:val="FF0000"/>
              </w:rPr>
              <w:t xml:space="preserve"> </w:t>
            </w:r>
            <w:r w:rsidRPr="00F50819">
              <w:rPr>
                <w:rFonts w:ascii="Helvetica" w:hAnsi="Helvetica" w:cs="Helvetica"/>
              </w:rPr>
              <w:t>supported</w:t>
            </w:r>
          </w:p>
        </w:tc>
      </w:tr>
      <w:tr w:rsidR="00B533F4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dot1qConstraintTypeDefault</w:t>
            </w:r>
            <w:r>
              <w:rPr>
                <w:rFonts w:ascii="Helvetica" w:hAnsi="Helvetica" w:cs="Helvetica"/>
              </w:rPr>
              <w:t xml:space="preserve"> (1.3.6.1.2.1.17.7.1.4.10)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 w:rsidR="00CA7B4E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454EC3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54EC3">
              <w:rPr>
                <w:rFonts w:ascii="Helvetica" w:hAnsi="Helvetica" w:cs="Helvetica"/>
              </w:rPr>
              <w:t>Only supported read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</w:tbl>
    <w:p w:rsidR="00B533F4" w:rsidRPr="00603B62" w:rsidRDefault="00B533F4" w:rsidP="00B533F4"/>
    <w:p w:rsidR="00B533F4" w:rsidRPr="00C0084E" w:rsidRDefault="00B533F4" w:rsidP="00B533F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0" w:name="_Toc310605126"/>
      <w:bookmarkStart w:id="31" w:name="_Toc313954987"/>
      <w:bookmarkStart w:id="32" w:name="_Toc397418969"/>
      <w:bookmarkStart w:id="33" w:name="_Toc94099162"/>
      <w:r w:rsidRPr="00C0084E">
        <w:rPr>
          <w:rFonts w:ascii="Helvetica" w:eastAsia="charset0MS Sans Serif" w:hAnsi="Helvetica" w:cs="Helvetica"/>
        </w:rPr>
        <w:t>dot1qVlanCurrentTable</w:t>
      </w:r>
      <w:bookmarkEnd w:id="28"/>
      <w:bookmarkEnd w:id="30"/>
      <w:bookmarkEnd w:id="31"/>
      <w:bookmarkEnd w:id="32"/>
      <w:bookmarkEnd w:id="33"/>
    </w:p>
    <w:p w:rsidR="00B533F4" w:rsidRPr="009540D9" w:rsidRDefault="00B533F4" w:rsidP="00B533F4">
      <w:r>
        <w:t>OID of this table is: 1.3.6.1.2.1.17.7.1.4</w:t>
      </w:r>
      <w:r>
        <w:rPr>
          <w:rFonts w:hint="eastAsia"/>
        </w:rPr>
        <w:t>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533F4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533F4" w:rsidRDefault="00B533F4" w:rsidP="005A27FC">
            <w:pPr>
              <w:pStyle w:val="TableHead"/>
            </w:pPr>
            <w: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533F4" w:rsidRDefault="00B533F4" w:rsidP="005A27FC">
            <w:pPr>
              <w:pStyle w:val="TableHead"/>
            </w:pPr>
            <w: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533F4" w:rsidRDefault="00B533F4" w:rsidP="005A27FC">
            <w:pPr>
              <w:pStyle w:val="TableHead"/>
            </w:pPr>
            <w: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533F4" w:rsidRDefault="00B533F4" w:rsidP="005A27FC">
            <w:pPr>
              <w:pStyle w:val="TableHead"/>
            </w:pPr>
            <w:r>
              <w:t>Description</w:t>
            </w:r>
          </w:p>
        </w:tc>
      </w:tr>
      <w:tr w:rsidR="00B533F4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lastRenderedPageBreak/>
              <w:t>dot1qVlanTimeMark</w:t>
            </w:r>
          </w:p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(1.3.6.1.2.1.17.7.1.4.2.1.1)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B533F4" w:rsidTr="005A27FC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dot1qVlanIndex</w:t>
            </w:r>
          </w:p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B533F4" w:rsidTr="005A27FC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dot1qVlanFdbId</w:t>
            </w:r>
          </w:p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B533F4" w:rsidTr="005A27FC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dot1qVlanCurrentEgressPorts</w:t>
            </w:r>
          </w:p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(1.3.6.1.2.1.17.7.1.4.2.1.4)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A843AC">
              <w:rPr>
                <w:rFonts w:ascii="Helvetica" w:hAnsi="Helvetica" w:cs="Helvetica"/>
                <w:noProof/>
                <w:szCs w:val="21"/>
              </w:rPr>
              <w:t>read-only</w:t>
            </w:r>
          </w:p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B533F4" w:rsidTr="005A27FC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dot1qVlanCurrentUntaggedPorts</w:t>
            </w:r>
          </w:p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A843AC">
              <w:rPr>
                <w:rFonts w:ascii="Helvetica" w:hAnsi="Helvetica" w:cs="Helvetica"/>
                <w:noProof/>
                <w:szCs w:val="21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B533F4" w:rsidTr="005A27FC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dot1qVlanStatus</w:t>
            </w:r>
          </w:p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A843AC">
              <w:rPr>
                <w:rFonts w:ascii="Helvetica" w:hAnsi="Helvetica" w:cs="Helvetica"/>
                <w:noProof/>
                <w:szCs w:val="21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B533F4" w:rsidTr="005A27FC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dot1qVlanCreationTime</w:t>
            </w:r>
          </w:p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A843AC">
              <w:rPr>
                <w:rFonts w:ascii="Helvetica" w:hAnsi="Helvetica" w:cs="Helvetica"/>
                <w:noProof/>
                <w:szCs w:val="21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533F4" w:rsidRPr="00A843AC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</w:tbl>
    <w:p w:rsidR="00B533F4" w:rsidRDefault="00B533F4" w:rsidP="00B533F4">
      <w:pPr>
        <w:spacing w:before="156" w:after="156"/>
        <w:ind w:left="420"/>
        <w:rPr>
          <w:rFonts w:ascii="Helvetica" w:hAnsi="Helvetica" w:cs="Helvetica"/>
        </w:rPr>
      </w:pPr>
    </w:p>
    <w:p w:rsidR="00B533F4" w:rsidRPr="00331BC2" w:rsidRDefault="00B533F4" w:rsidP="00B533F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4" w:name="_Toc300221707"/>
      <w:bookmarkStart w:id="35" w:name="_Toc313954984"/>
      <w:bookmarkStart w:id="36" w:name="_Toc397418970"/>
      <w:bookmarkStart w:id="37" w:name="_Toc94099163"/>
      <w:r w:rsidRPr="00331BC2">
        <w:rPr>
          <w:rFonts w:ascii="Helvetica" w:eastAsia="charset0MS Sans Serif" w:hAnsi="Helvetica" w:cs="Helvetica"/>
        </w:rPr>
        <w:t>dot1qVlanStaticTable</w:t>
      </w:r>
      <w:bookmarkEnd w:id="34"/>
      <w:bookmarkEnd w:id="35"/>
      <w:bookmarkEnd w:id="36"/>
      <w:bookmarkEnd w:id="37"/>
    </w:p>
    <w:p w:rsidR="00B533F4" w:rsidRPr="00E56193" w:rsidRDefault="00B533F4" w:rsidP="00B533F4">
      <w:r>
        <w:t>OID of this table is: 1.3.6.1.2.1.17.7.1.4.3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533F4" w:rsidRPr="007536B2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7536B2" w:rsidRDefault="00B533F4" w:rsidP="005A27FC">
            <w:pPr>
              <w:pStyle w:val="TableHead"/>
            </w:pPr>
            <w:r w:rsidRPr="007536B2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7536B2" w:rsidRDefault="00B533F4" w:rsidP="005A27FC">
            <w:pPr>
              <w:pStyle w:val="TableHead"/>
            </w:pPr>
            <w:r w:rsidRPr="007536B2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7536B2" w:rsidRDefault="00B533F4" w:rsidP="005A27FC">
            <w:pPr>
              <w:pStyle w:val="TableHead"/>
            </w:pPr>
            <w:r w:rsidRPr="007536B2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7536B2" w:rsidRDefault="00B533F4" w:rsidP="005A27FC">
            <w:pPr>
              <w:pStyle w:val="TableHead"/>
            </w:pPr>
            <w:r w:rsidRPr="007536B2">
              <w:t>Description</w:t>
            </w:r>
          </w:p>
        </w:tc>
      </w:tr>
      <w:tr w:rsidR="00B533F4" w:rsidRPr="007536B2" w:rsidTr="005A27FC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 xml:space="preserve">dot1qVlanStaticName (1.3.6.1.2.1.17.7.1.4.3.1.1)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 xml:space="preserve">A null string </w:t>
            </w:r>
            <w:r w:rsidRPr="007536B2">
              <w:rPr>
                <w:rFonts w:hint="eastAsia"/>
              </w:rPr>
              <w:t xml:space="preserve">or zero length string </w:t>
            </w:r>
            <w:r w:rsidRPr="007536B2">
              <w:t>inputted as dot1qVlanStaticName will be replaced with the default name of the vlan.</w:t>
            </w:r>
          </w:p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Default value for each vlan is “vlan xxxx”, and xxxx is serial number of the vlan.</w:t>
            </w:r>
          </w:p>
        </w:tc>
      </w:tr>
      <w:tr w:rsidR="00B533F4" w:rsidRPr="007536B2" w:rsidTr="005A27FC">
        <w:trPr>
          <w:cantSplit/>
        </w:trPr>
        <w:tc>
          <w:tcPr>
            <w:tcW w:w="300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 xml:space="preserve">dot1qVlanStaticEgressPorts (1.3.6.1.2.1.17.7.1.4.3.1.2) </w:t>
            </w:r>
          </w:p>
        </w:tc>
        <w:tc>
          <w:tcPr>
            <w:tcW w:w="144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A</w:t>
            </w:r>
            <w:r w:rsidRPr="007536B2">
              <w:rPr>
                <w:rFonts w:hint="eastAsia"/>
              </w:rPr>
              <w:t>s per MIB</w:t>
            </w:r>
          </w:p>
        </w:tc>
      </w:tr>
      <w:tr w:rsidR="00B533F4" w:rsidRPr="007536B2" w:rsidTr="005A27FC">
        <w:trPr>
          <w:cantSplit/>
        </w:trPr>
        <w:tc>
          <w:tcPr>
            <w:tcW w:w="300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 xml:space="preserve">dot1qVlanForbiddenEgressPorts (1.3.6.1.2.1.17.7.1.4.3.1.3) </w:t>
            </w:r>
          </w:p>
        </w:tc>
        <w:tc>
          <w:tcPr>
            <w:tcW w:w="144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Not supported</w:t>
            </w:r>
          </w:p>
        </w:tc>
      </w:tr>
      <w:tr w:rsidR="00B533F4" w:rsidRPr="007536B2" w:rsidTr="005A27FC">
        <w:trPr>
          <w:cantSplit/>
        </w:trPr>
        <w:tc>
          <w:tcPr>
            <w:tcW w:w="300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 xml:space="preserve">dot1qVlanStaticUntaggedPorts (1.3.6.1.2.1.17.7.1.4.3.1.4) </w:t>
            </w:r>
          </w:p>
        </w:tc>
        <w:tc>
          <w:tcPr>
            <w:tcW w:w="144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A</w:t>
            </w:r>
            <w:r w:rsidRPr="007536B2">
              <w:rPr>
                <w:rFonts w:hint="eastAsia"/>
              </w:rPr>
              <w:t>s per MIB</w:t>
            </w:r>
          </w:p>
        </w:tc>
      </w:tr>
      <w:tr w:rsidR="00B533F4" w:rsidRPr="007536B2" w:rsidTr="005A27FC">
        <w:trPr>
          <w:cantSplit/>
        </w:trPr>
        <w:tc>
          <w:tcPr>
            <w:tcW w:w="300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 xml:space="preserve">dot1qVlanStaticRowStatus (1.3.6.1.2.1.17.7.1.4.3.1.5) </w:t>
            </w:r>
          </w:p>
        </w:tc>
        <w:tc>
          <w:tcPr>
            <w:tcW w:w="144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533F4" w:rsidRPr="007536B2" w:rsidRDefault="00B533F4" w:rsidP="005A27FC">
            <w:pPr>
              <w:pStyle w:val="TableText"/>
              <w:kinsoku w:val="0"/>
              <w:textAlignment w:val="top"/>
            </w:pPr>
            <w:r w:rsidRPr="007536B2">
              <w:t>Only support active(1),  createAndgo(4) and destroy(6).</w:t>
            </w:r>
            <w:r w:rsidRPr="007536B2">
              <w:rPr>
                <w:rFonts w:hint="eastAsia"/>
              </w:rPr>
              <w:t xml:space="preserve"> The default vlan can not be </w:t>
            </w:r>
            <w:r w:rsidRPr="007536B2">
              <w:t>destroyed</w:t>
            </w:r>
            <w:r w:rsidRPr="007536B2">
              <w:rPr>
                <w:rFonts w:hint="eastAsia"/>
              </w:rPr>
              <w:t>.</w:t>
            </w:r>
          </w:p>
        </w:tc>
      </w:tr>
    </w:tbl>
    <w:p w:rsidR="00B533F4" w:rsidRPr="00331BC2" w:rsidRDefault="00B533F4" w:rsidP="00B533F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8" w:name="_Toc300221708"/>
      <w:bookmarkStart w:id="39" w:name="_Toc313954985"/>
      <w:bookmarkStart w:id="40" w:name="_Toc397418971"/>
      <w:bookmarkStart w:id="41" w:name="_Toc94099164"/>
      <w:r w:rsidRPr="00331BC2">
        <w:rPr>
          <w:rFonts w:ascii="Helvetica" w:eastAsia="charset0MS Sans Serif" w:hAnsi="Helvetica" w:cs="Helvetica"/>
        </w:rPr>
        <w:lastRenderedPageBreak/>
        <w:t>dot1qPortVlanTable</w:t>
      </w:r>
      <w:bookmarkEnd w:id="38"/>
      <w:bookmarkEnd w:id="39"/>
      <w:bookmarkEnd w:id="40"/>
      <w:bookmarkEnd w:id="41"/>
    </w:p>
    <w:p w:rsidR="00B533F4" w:rsidRPr="009540D9" w:rsidRDefault="00B533F4" w:rsidP="00B533F4">
      <w:r>
        <w:t>OID of this table is: 1.3.6.1.2.1.17.7.1.4.5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533F4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533F4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dot1qPvid</w:t>
            </w:r>
            <w:r>
              <w:rPr>
                <w:rFonts w:ascii="Helvetica" w:hAnsi="Helvetica" w:cs="Helvetica"/>
              </w:rPr>
              <w:t xml:space="preserve"> (1.3.6.1.2.1.17.7.1.4.5.1.1)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This node does not support set operation when the port type is access</w:t>
            </w:r>
          </w:p>
        </w:tc>
      </w:tr>
      <w:tr w:rsidR="00A9276D" w:rsidRPr="009540D9" w:rsidTr="005A27FC">
        <w:tc>
          <w:tcPr>
            <w:tcW w:w="3000" w:type="dxa"/>
            <w:shd w:val="clear" w:color="auto" w:fill="auto"/>
          </w:tcPr>
          <w:p w:rsidR="00A9276D" w:rsidRPr="009540D9" w:rsidRDefault="00A9276D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dot1qPortAcceptableFrameTypes</w:t>
            </w:r>
            <w:r>
              <w:rPr>
                <w:rFonts w:ascii="Helvetica" w:hAnsi="Helvetica" w:cs="Helvetica"/>
              </w:rPr>
              <w:t xml:space="preserve"> (1.3.6.1.2.1.17.7.1.4.5.1.2) </w:t>
            </w:r>
          </w:p>
        </w:tc>
        <w:tc>
          <w:tcPr>
            <w:tcW w:w="1440" w:type="dxa"/>
            <w:shd w:val="clear" w:color="auto" w:fill="auto"/>
          </w:tcPr>
          <w:p w:rsidR="00A9276D" w:rsidRPr="009540D9" w:rsidRDefault="00A9276D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A9276D" w:rsidRPr="009540D9" w:rsidRDefault="00A9276D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276D" w:rsidRPr="009540D9" w:rsidRDefault="00A9276D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54EC3">
              <w:rPr>
                <w:rFonts w:ascii="Helvetica" w:hAnsi="Helvetica" w:cs="Helvetica"/>
              </w:rPr>
              <w:t>Only supported read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A9276D" w:rsidRPr="009540D9" w:rsidTr="005A27FC">
        <w:tc>
          <w:tcPr>
            <w:tcW w:w="3000" w:type="dxa"/>
            <w:shd w:val="clear" w:color="auto" w:fill="auto"/>
          </w:tcPr>
          <w:p w:rsidR="00A9276D" w:rsidRPr="009540D9" w:rsidRDefault="00A9276D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dot1qPortIngressFiltering</w:t>
            </w:r>
            <w:r>
              <w:rPr>
                <w:rFonts w:ascii="Helvetica" w:hAnsi="Helvetica" w:cs="Helvetica"/>
              </w:rPr>
              <w:t xml:space="preserve"> (1.3.6.1.2.1.17.7.1.4.5.1.3) </w:t>
            </w:r>
          </w:p>
        </w:tc>
        <w:tc>
          <w:tcPr>
            <w:tcW w:w="1440" w:type="dxa"/>
            <w:shd w:val="clear" w:color="auto" w:fill="auto"/>
          </w:tcPr>
          <w:p w:rsidR="00A9276D" w:rsidRPr="009540D9" w:rsidRDefault="00A9276D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A9276D" w:rsidRPr="009540D9" w:rsidRDefault="00A9276D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276D" w:rsidRPr="009540D9" w:rsidRDefault="00A9276D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54EC3">
              <w:rPr>
                <w:rFonts w:ascii="Helvetica" w:hAnsi="Helvetica" w:cs="Helvetica"/>
              </w:rPr>
              <w:t>Only supported read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533F4" w:rsidRPr="009540D9" w:rsidTr="005A27FC">
        <w:tc>
          <w:tcPr>
            <w:tcW w:w="3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dot1qPortGvrpStatus</w:t>
            </w:r>
            <w:r>
              <w:rPr>
                <w:rFonts w:ascii="Helvetica" w:hAnsi="Helvetica" w:cs="Helvetica"/>
              </w:rPr>
              <w:t xml:space="preserve"> (1.3.6.1.2.1.17.7.1.4.5.1.4) </w:t>
            </w:r>
          </w:p>
        </w:tc>
        <w:tc>
          <w:tcPr>
            <w:tcW w:w="144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B533F4" w:rsidRPr="009540D9" w:rsidTr="005A27FC">
        <w:tc>
          <w:tcPr>
            <w:tcW w:w="3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dot1qPortGvrpFailedRegistrations</w:t>
            </w:r>
            <w:r>
              <w:rPr>
                <w:rFonts w:ascii="Helvetica" w:hAnsi="Helvetica" w:cs="Helvetica"/>
              </w:rPr>
              <w:t xml:space="preserve"> (1.3.6.1.2.1.17.7.1.4.5.1.5) </w:t>
            </w:r>
          </w:p>
        </w:tc>
        <w:tc>
          <w:tcPr>
            <w:tcW w:w="144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B533F4" w:rsidRPr="009540D9" w:rsidTr="005A27FC">
        <w:tc>
          <w:tcPr>
            <w:tcW w:w="3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dot1qPortGvrpLastPduOrigin</w:t>
            </w:r>
            <w:r>
              <w:rPr>
                <w:rFonts w:ascii="Helvetica" w:hAnsi="Helvetica" w:cs="Helvetica"/>
              </w:rPr>
              <w:t xml:space="preserve"> (1.3.6.1.2.1.17.7.1.4.5.1.6) </w:t>
            </w:r>
          </w:p>
        </w:tc>
        <w:tc>
          <w:tcPr>
            <w:tcW w:w="144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533F4" w:rsidRPr="009540D9" w:rsidRDefault="00B533F4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F50819" w:rsidRPr="00987497" w:rsidRDefault="00F50819" w:rsidP="00F5081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42" w:name="_Toc519696365"/>
      <w:bookmarkStart w:id="43" w:name="_Toc94099165"/>
      <w:r w:rsidRPr="00F50819">
        <w:t>dot1qPortVlanStatisticsTable</w:t>
      </w:r>
      <w:bookmarkEnd w:id="42"/>
      <w:bookmarkEnd w:id="43"/>
    </w:p>
    <w:p w:rsidR="00F50819" w:rsidRPr="00A870D6" w:rsidRDefault="00F50819" w:rsidP="00F50819">
      <w:r w:rsidRPr="00A870D6">
        <w:t>A table containing per-port, per-VLAN statistics for</w:t>
      </w:r>
    </w:p>
    <w:p w:rsidR="00F50819" w:rsidRPr="00A870D6" w:rsidRDefault="00F50819" w:rsidP="00F50819">
      <w:r w:rsidRPr="00A870D6">
        <w:t>traffic received.  Separate objects are provided for both the</w:t>
      </w:r>
    </w:p>
    <w:p w:rsidR="00F50819" w:rsidRPr="00A870D6" w:rsidRDefault="00F50819" w:rsidP="00F50819">
      <w:r w:rsidRPr="00A870D6">
        <w:t>most-significant and least-significant bits of statistics</w:t>
      </w:r>
    </w:p>
    <w:p w:rsidR="00F50819" w:rsidRPr="00A870D6" w:rsidRDefault="00F50819" w:rsidP="00F50819">
      <w:r w:rsidRPr="00A870D6">
        <w:t>counters for ports that are associated with this transparent</w:t>
      </w:r>
    </w:p>
    <w:p w:rsidR="00F50819" w:rsidRPr="00A870D6" w:rsidRDefault="00F50819" w:rsidP="00F50819">
      <w:r w:rsidRPr="00A870D6">
        <w:t>bridge.  The most-significant bit objects are only required on</w:t>
      </w:r>
    </w:p>
    <w:p w:rsidR="00F50819" w:rsidRPr="00A870D6" w:rsidRDefault="00F50819" w:rsidP="00F50819">
      <w:r w:rsidRPr="00A870D6">
        <w:t>high-capacity interfaces, as defined in the conformance clauses</w:t>
      </w:r>
    </w:p>
    <w:p w:rsidR="00F50819" w:rsidRPr="00A870D6" w:rsidRDefault="00F50819" w:rsidP="00F50819">
      <w:r w:rsidRPr="00A870D6">
        <w:t>for these objects.  This mechanism is provided as a way to read</w:t>
      </w:r>
    </w:p>
    <w:p w:rsidR="00F50819" w:rsidRPr="00E564E7" w:rsidRDefault="00F50819" w:rsidP="00F50819">
      <w:r w:rsidRPr="00A870D6">
        <w:t>64-bit counters for agents that support only SNMPv1.</w:t>
      </w:r>
    </w:p>
    <w:p w:rsidR="00F50819" w:rsidRPr="005C4B3F" w:rsidRDefault="00F50819" w:rsidP="00F50819">
      <w:r>
        <w:t xml:space="preserve">OID of this table is: </w:t>
      </w:r>
      <w:r w:rsidRPr="00A870D6">
        <w:t>1.3.6.1.2.1.17.7.1.4.6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50819" w:rsidRPr="009540D9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50819" w:rsidRPr="00E564E7" w:rsidTr="00310E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dot1qTpVlanPortInFrames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1.3.6.1.2.1.17.7.1.4.6.1.1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E564E7" w:rsidTr="00310E5E">
        <w:tc>
          <w:tcPr>
            <w:tcW w:w="300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dot1qTpVlanPortOutFrames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1.3.6.1.2.1.17.7.1.4.6.1.2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E564E7" w:rsidTr="00310E5E">
        <w:tc>
          <w:tcPr>
            <w:tcW w:w="300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dot1qTpVlanPortInDiscards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(1.3.6.1.2.1.17.7.1.4.6.1.3)</w:t>
            </w:r>
          </w:p>
        </w:tc>
        <w:tc>
          <w:tcPr>
            <w:tcW w:w="144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E564E7" w:rsidTr="00310E5E">
        <w:tc>
          <w:tcPr>
            <w:tcW w:w="300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dot1qTpVlanPortInOverflowFrames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(1.3.6.1.2.1.17.7.1.4.6.1.4)</w:t>
            </w:r>
          </w:p>
        </w:tc>
        <w:tc>
          <w:tcPr>
            <w:tcW w:w="144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E564E7" w:rsidTr="00310E5E">
        <w:tc>
          <w:tcPr>
            <w:tcW w:w="300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dot1qTpVlanPortOutOverflowFrames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(1.3.6.1.2.1.17.7.1.4.6.1.5)</w:t>
            </w:r>
          </w:p>
        </w:tc>
        <w:tc>
          <w:tcPr>
            <w:tcW w:w="144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E564E7" w:rsidTr="00310E5E">
        <w:tc>
          <w:tcPr>
            <w:tcW w:w="300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dot1qTpVlanPortInOverflowDiscar</w:t>
            </w:r>
            <w:r w:rsidRPr="00A870D6">
              <w:rPr>
                <w:rFonts w:ascii="Helvetica" w:hAnsi="Helvetica" w:cs="Helvetica"/>
              </w:rPr>
              <w:lastRenderedPageBreak/>
              <w:t>ds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(1.3.6.1.2.1.17.7.1.4.6.1.6)</w:t>
            </w:r>
          </w:p>
        </w:tc>
        <w:tc>
          <w:tcPr>
            <w:tcW w:w="144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F50819" w:rsidRPr="00987497" w:rsidRDefault="00F50819" w:rsidP="00F5081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44" w:name="_Toc519696366"/>
      <w:bookmarkStart w:id="45" w:name="_Toc94099166"/>
      <w:r w:rsidRPr="00F50819">
        <w:lastRenderedPageBreak/>
        <w:t>dot1qPortVlanHCStatisticsTable</w:t>
      </w:r>
      <w:bookmarkEnd w:id="44"/>
      <w:bookmarkEnd w:id="45"/>
    </w:p>
    <w:p w:rsidR="00F50819" w:rsidRPr="00A870D6" w:rsidRDefault="00F50819" w:rsidP="00F50819">
      <w:r w:rsidRPr="00A870D6">
        <w:t>A table containing per-port, per-VLAN statistics for</w:t>
      </w:r>
    </w:p>
    <w:p w:rsidR="00F50819" w:rsidRPr="00A870D6" w:rsidRDefault="00F50819" w:rsidP="00F50819">
      <w:r w:rsidRPr="00A870D6">
        <w:t>traffic on high-capacity interfaces.</w:t>
      </w:r>
    </w:p>
    <w:p w:rsidR="00F50819" w:rsidRPr="00E564E7" w:rsidRDefault="00F50819" w:rsidP="00F50819">
      <w:r>
        <w:t xml:space="preserve">OID of this table is: </w:t>
      </w:r>
      <w:r w:rsidRPr="00A870D6">
        <w:t>1.3.6.1.2.1.17.7.1.4.7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50819" w:rsidRPr="009540D9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50819" w:rsidRPr="00972144" w:rsidTr="00310E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dot1qTpVlanPortHCInFrames</w:t>
            </w:r>
          </w:p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(</w:t>
            </w:r>
            <w:r w:rsidRPr="00A870D6">
              <w:rPr>
                <w:rFonts w:ascii="Helvetica" w:hAnsi="Helvetica" w:cs="Helvetica"/>
              </w:rPr>
              <w:t>1.3.6.1.2.1.17.7.1.4.7.1.1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2144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972144" w:rsidTr="00310E5E">
        <w:tc>
          <w:tcPr>
            <w:tcW w:w="300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dot1qTpVlanPortHCOutFrames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1.3.6.1.2.1.17.7.1.4.7.1.2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2144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E564E7" w:rsidTr="00310E5E">
        <w:tc>
          <w:tcPr>
            <w:tcW w:w="300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dot1qTpVlanPortHCInDiscards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(1.3.6.1.2.1.17.7.1.4.7.1.3)</w:t>
            </w:r>
          </w:p>
        </w:tc>
        <w:tc>
          <w:tcPr>
            <w:tcW w:w="1440" w:type="dxa"/>
            <w:shd w:val="clear" w:color="auto" w:fill="auto"/>
          </w:tcPr>
          <w:p w:rsidR="00F50819" w:rsidRPr="00972144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2144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F50819" w:rsidRPr="00987497" w:rsidRDefault="00F50819" w:rsidP="00F5081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46" w:name="_Toc519696367"/>
      <w:bookmarkStart w:id="47" w:name="_Toc94099167"/>
      <w:r w:rsidRPr="00F50819">
        <w:t>dot1qLearningConstraintsTable</w:t>
      </w:r>
      <w:bookmarkEnd w:id="46"/>
      <w:bookmarkEnd w:id="47"/>
    </w:p>
    <w:p w:rsidR="00F50819" w:rsidRPr="00A870D6" w:rsidRDefault="00F50819" w:rsidP="00F50819">
      <w:r w:rsidRPr="00A870D6">
        <w:t>The identity of the constraint set to which</w:t>
      </w:r>
    </w:p>
    <w:p w:rsidR="00F50819" w:rsidRPr="00A870D6" w:rsidRDefault="00F50819" w:rsidP="00F50819">
      <w:r w:rsidRPr="00A870D6">
        <w:t>dot1qConstraintVlan belongs.  These values may be chosen</w:t>
      </w:r>
    </w:p>
    <w:p w:rsidR="00F50819" w:rsidRPr="00A870D6" w:rsidRDefault="00F50819" w:rsidP="00F50819">
      <w:r w:rsidRPr="00A870D6">
        <w:t>by the management station.</w:t>
      </w:r>
    </w:p>
    <w:p w:rsidR="00F50819" w:rsidRPr="00E564E7" w:rsidRDefault="00F50819" w:rsidP="00F50819">
      <w:r>
        <w:t xml:space="preserve">OID of this table is: </w:t>
      </w:r>
      <w:r w:rsidRPr="00A870D6">
        <w:t>1.3.6.1.2.1.17.7.1.4.8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50819" w:rsidRPr="009540D9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50819" w:rsidRPr="00972144" w:rsidTr="00310E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dot1qConstraintVlan</w:t>
            </w:r>
          </w:p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(</w:t>
            </w:r>
            <w:r w:rsidRPr="00A870D6">
              <w:rPr>
                <w:rFonts w:ascii="Helvetica" w:hAnsi="Helvetica" w:cs="Helvetica"/>
              </w:rPr>
              <w:t>1.3.6.1.2.1.17.7.1.4.8.1.1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972144" w:rsidTr="00310E5E">
        <w:tc>
          <w:tcPr>
            <w:tcW w:w="300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dot1qConstraintSet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1.3.6.1.2.1.17.7.1.4.8.1.2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972144" w:rsidTr="00310E5E">
        <w:tc>
          <w:tcPr>
            <w:tcW w:w="300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dot1qConstraintType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(1.3.6.1.2.1.17.7.1.4.8.1.3)</w:t>
            </w:r>
          </w:p>
        </w:tc>
        <w:tc>
          <w:tcPr>
            <w:tcW w:w="144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F50819" w:rsidRPr="006B36AD" w:rsidTr="00310E5E">
        <w:tc>
          <w:tcPr>
            <w:tcW w:w="300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dot1qConstraintStatus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(1.3.6.1.2.1.17.7.1.4.8.1.4)</w:t>
            </w:r>
          </w:p>
        </w:tc>
        <w:tc>
          <w:tcPr>
            <w:tcW w:w="144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F50819" w:rsidRPr="00987497" w:rsidRDefault="00F50819" w:rsidP="00F5081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48" w:name="_Toc519696368"/>
      <w:bookmarkStart w:id="49" w:name="_Toc94099168"/>
      <w:r w:rsidRPr="00F50819">
        <w:t>dot1vProtocolGroupTable</w:t>
      </w:r>
      <w:bookmarkEnd w:id="48"/>
      <w:bookmarkEnd w:id="49"/>
    </w:p>
    <w:p w:rsidR="00F50819" w:rsidRPr="00356567" w:rsidRDefault="00F50819" w:rsidP="00F50819">
      <w:r w:rsidRPr="00356567">
        <w:t>A table that contains mappings from Protocol</w:t>
      </w:r>
    </w:p>
    <w:p w:rsidR="00F50819" w:rsidRPr="00356567" w:rsidRDefault="00F50819" w:rsidP="00F50819">
      <w:r w:rsidRPr="00356567">
        <w:t>Templates to Protocol Group Identifiers used for</w:t>
      </w:r>
    </w:p>
    <w:p w:rsidR="00F50819" w:rsidRPr="00356567" w:rsidRDefault="00F50819" w:rsidP="00F50819">
      <w:r w:rsidRPr="00356567">
        <w:t>Port-and-Protocol-based VLAN Classification.</w:t>
      </w:r>
    </w:p>
    <w:p w:rsidR="00F50819" w:rsidRPr="00356567" w:rsidRDefault="00F50819" w:rsidP="00F50819">
      <w:r>
        <w:t xml:space="preserve">OID of this table is: </w:t>
      </w:r>
      <w:r w:rsidRPr="00356567">
        <w:t>1.3.6.1.2.1.17.7.1.5.1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50819" w:rsidRPr="009540D9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50819" w:rsidRPr="00356567" w:rsidTr="00310E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50819" w:rsidRPr="0035656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lastRenderedPageBreak/>
              <w:t>dot1vProtocolTemplateFrameType</w:t>
            </w:r>
          </w:p>
          <w:p w:rsidR="00F50819" w:rsidRPr="0035656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(</w:t>
            </w:r>
            <w:r w:rsidRPr="00356567">
              <w:rPr>
                <w:rFonts w:ascii="Helvetica" w:hAnsi="Helvetica" w:cs="Helvetica"/>
              </w:rPr>
              <w:t>1.3.6.1.2.1.17.7.1.5.1.1.1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F50819" w:rsidRPr="00356567" w:rsidTr="00310E5E">
        <w:tc>
          <w:tcPr>
            <w:tcW w:w="300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dot1vProtocolTemplateProtocolValue</w:t>
            </w:r>
          </w:p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356567">
              <w:rPr>
                <w:rFonts w:ascii="Helvetica" w:hAnsi="Helvetica" w:cs="Helvetica"/>
              </w:rPr>
              <w:t>1.3.6.1.2.1.17.7.1.5.1.1.2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F50819" w:rsidRPr="00356567" w:rsidTr="00310E5E">
        <w:tc>
          <w:tcPr>
            <w:tcW w:w="300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dot1vProtocolGroupId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</w:t>
            </w:r>
            <w:r w:rsidRPr="00356567">
              <w:rPr>
                <w:rFonts w:ascii="Helvetica" w:hAnsi="Helvetica" w:cs="Helvetica"/>
              </w:rPr>
              <w:t>1.3.6.1.2.1.17.7.1.5.1.1.3</w:t>
            </w:r>
            <w:r w:rsidRPr="00A870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F50819" w:rsidRPr="00356567" w:rsidTr="00310E5E">
        <w:tc>
          <w:tcPr>
            <w:tcW w:w="300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dot1vProtocolGroupRowStatus</w:t>
            </w:r>
            <w:r w:rsidRPr="00A870D6">
              <w:rPr>
                <w:rFonts w:ascii="Helvetica" w:hAnsi="Helvetica" w:cs="Helvetica"/>
              </w:rPr>
              <w:t xml:space="preserve"> </w:t>
            </w:r>
          </w:p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</w:t>
            </w:r>
            <w:r w:rsidRPr="00356567">
              <w:rPr>
                <w:rFonts w:ascii="Helvetica" w:hAnsi="Helvetica" w:cs="Helvetica"/>
              </w:rPr>
              <w:t>1.3.6.1.2.1.17.7.1.5.1.1.4</w:t>
            </w:r>
            <w:r w:rsidRPr="00A870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</w:tbl>
    <w:p w:rsidR="00F50819" w:rsidRDefault="00F50819" w:rsidP="00F50819">
      <w:pPr>
        <w:ind w:left="0"/>
      </w:pPr>
    </w:p>
    <w:p w:rsidR="00F50819" w:rsidRPr="00987497" w:rsidRDefault="00F50819" w:rsidP="00F5081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50" w:name="_Toc519696369"/>
      <w:bookmarkStart w:id="51" w:name="_Toc94099169"/>
      <w:r w:rsidRPr="00F50819">
        <w:t>dot1vProtocolPortTable</w:t>
      </w:r>
      <w:bookmarkEnd w:id="50"/>
      <w:bookmarkEnd w:id="51"/>
    </w:p>
    <w:p w:rsidR="00F50819" w:rsidRPr="00356567" w:rsidRDefault="00F50819" w:rsidP="00F50819">
      <w:r w:rsidRPr="00356567">
        <w:t>A table that contains VID sets used for</w:t>
      </w:r>
    </w:p>
    <w:p w:rsidR="00F50819" w:rsidRPr="00356567" w:rsidRDefault="00F50819" w:rsidP="00F50819">
      <w:r w:rsidRPr="00356567">
        <w:t>Port-and-Protocol-based VLAN Classification.</w:t>
      </w:r>
    </w:p>
    <w:p w:rsidR="00F50819" w:rsidRPr="00356567" w:rsidRDefault="00F50819" w:rsidP="00F50819">
      <w:r>
        <w:t xml:space="preserve">OID of this table is: </w:t>
      </w:r>
      <w:r w:rsidRPr="00356567">
        <w:t>1.3.6.1.2.1.17.7.1.5.2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50819" w:rsidRPr="009540D9" w:rsidTr="00310E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50819" w:rsidRPr="00356567" w:rsidTr="00310E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50819" w:rsidRPr="0035656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dot1vProtocolPortGroupId</w:t>
            </w:r>
          </w:p>
          <w:p w:rsidR="00F50819" w:rsidRPr="0035656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(</w:t>
            </w:r>
            <w:r w:rsidRPr="00356567">
              <w:rPr>
                <w:rFonts w:ascii="Helvetica" w:hAnsi="Helvetica" w:cs="Helvetica"/>
              </w:rPr>
              <w:t>1.3.6.1.2.1.17.7.1.5.2.1.1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F50819" w:rsidRPr="00356567" w:rsidTr="00310E5E">
        <w:tc>
          <w:tcPr>
            <w:tcW w:w="3000" w:type="dxa"/>
            <w:shd w:val="clear" w:color="auto" w:fill="auto"/>
          </w:tcPr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dot1vProtocolPortGroupVid</w:t>
            </w:r>
            <w:r>
              <w:rPr>
                <w:rFonts w:ascii="Helvetica" w:hAnsi="Helvetica" w:cs="Helvetica"/>
              </w:rPr>
              <w:t xml:space="preserve"> (</w:t>
            </w:r>
            <w:r w:rsidRPr="00356567">
              <w:rPr>
                <w:rFonts w:ascii="Helvetica" w:hAnsi="Helvetica" w:cs="Helvetica"/>
              </w:rPr>
              <w:t>1.3.6.1.2.1.17.7.1.5.2.1.2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F50819" w:rsidRPr="00E564E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F50819" w:rsidRPr="00356567" w:rsidTr="00310E5E">
        <w:tc>
          <w:tcPr>
            <w:tcW w:w="300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dot1vProtocolPortRowStatus</w:t>
            </w:r>
            <w:r w:rsidRPr="00A870D6">
              <w:rPr>
                <w:rFonts w:ascii="Helvetica" w:hAnsi="Helvetica" w:cs="Helvetica"/>
              </w:rPr>
              <w:t xml:space="preserve"> </w:t>
            </w:r>
          </w:p>
          <w:p w:rsidR="00F50819" w:rsidRPr="00356567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</w:t>
            </w:r>
            <w:r w:rsidRPr="00356567">
              <w:rPr>
                <w:rFonts w:ascii="Helvetica" w:hAnsi="Helvetica" w:cs="Helvetica"/>
              </w:rPr>
              <w:t>1.3.6.1.2.1.17.7.1.5.2.1.3</w:t>
            </w:r>
            <w:r w:rsidRPr="00A870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0819" w:rsidRPr="00A870D6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50819" w:rsidRPr="009540D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50819" w:rsidRDefault="00F50819" w:rsidP="00310E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</w:tbl>
    <w:p w:rsidR="00F50819" w:rsidRPr="00991579" w:rsidRDefault="00F50819" w:rsidP="00F50819"/>
    <w:p w:rsidR="00B533F4" w:rsidRDefault="00B533F4" w:rsidP="00B533F4">
      <w:pPr>
        <w:spacing w:before="156" w:after="156"/>
        <w:ind w:left="0"/>
        <w:rPr>
          <w:rFonts w:ascii="Helvetica" w:hAnsi="Helvetica" w:cs="Helvetica"/>
        </w:rPr>
      </w:pPr>
    </w:p>
    <w:sectPr w:rsidR="00B533F4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695" w:rsidRDefault="000F6695">
      <w:r>
        <w:separator/>
      </w:r>
    </w:p>
  </w:endnote>
  <w:endnote w:type="continuationSeparator" w:id="0">
    <w:p w:rsidR="000F6695" w:rsidRDefault="000F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A4C9D">
      <w:fldChar w:fldCharType="begin"/>
    </w:r>
    <w:r>
      <w:instrText>PAGE</w:instrText>
    </w:r>
    <w:r w:rsidR="00DA4C9D">
      <w:fldChar w:fldCharType="separate"/>
    </w:r>
    <w:r w:rsidR="00026F30">
      <w:rPr>
        <w:noProof/>
      </w:rPr>
      <w:t>1</w:t>
    </w:r>
    <w:r w:rsidR="00DA4C9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026F30">
      <w:fldChar w:fldCharType="begin"/>
    </w:r>
    <w:r w:rsidR="00026F30">
      <w:instrText xml:space="preserve"> NUMPAGES  \* Arabic  \* MERGEFORMAT </w:instrText>
    </w:r>
    <w:r w:rsidR="00026F30">
      <w:fldChar w:fldCharType="separate"/>
    </w:r>
    <w:r w:rsidR="00026F30">
      <w:rPr>
        <w:noProof/>
      </w:rPr>
      <w:t>3</w:t>
    </w:r>
    <w:r w:rsidR="00026F3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695" w:rsidRDefault="000F6695">
      <w:r>
        <w:separator/>
      </w:r>
    </w:p>
  </w:footnote>
  <w:footnote w:type="continuationSeparator" w:id="0">
    <w:p w:rsidR="000F6695" w:rsidRDefault="000F6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533F4" w:rsidRPr="00B533F4">
      <w:rPr>
        <w:rFonts w:hint="eastAsia"/>
      </w:rPr>
      <w:t xml:space="preserve"> </w:t>
    </w:r>
    <w:r w:rsidR="00B533F4" w:rsidRPr="00CC115A">
      <w:rPr>
        <w:rFonts w:hint="eastAsia"/>
      </w:rPr>
      <w:t>Q-BRIDGE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26F30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0F6695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54EC3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5484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1DB8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276D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33F4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A7B4E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4C9D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0819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533F4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533F4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533F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533F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533F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533F4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533F4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083E8-27ED-4840-BC7B-7CBE1826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103</TotalTime>
  <Pages>3</Pages>
  <Words>1315</Words>
  <Characters>11317</Characters>
  <Application>Microsoft Office Word</Application>
  <DocSecurity>0</DocSecurity>
  <Lines>665</Lines>
  <Paragraphs>601</Paragraphs>
  <ScaleCrop>false</ScaleCrop>
  <Company/>
  <LinksUpToDate>false</LinksUpToDate>
  <CharactersWithSpaces>12031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30</cp:revision>
  <cp:lastPrinted>2010-05-04T10:01:00Z</cp:lastPrinted>
  <dcterms:created xsi:type="dcterms:W3CDTF">2014-07-11T01:33:00Z</dcterms:created>
  <dcterms:modified xsi:type="dcterms:W3CDTF">2022-01-26T06:08:00Z</dcterms:modified>
</cp:coreProperties>
</file>